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A207F" w14:textId="77777777" w:rsidR="008D7F67" w:rsidRDefault="008D7F67" w:rsidP="007271C2">
      <w:pPr>
        <w:jc w:val="center"/>
        <w:rPr>
          <w:rFonts w:ascii="Arial Narrow" w:hAnsi="Arial Narrow"/>
          <w:b/>
          <w:sz w:val="28"/>
          <w:szCs w:val="28"/>
        </w:rPr>
      </w:pPr>
    </w:p>
    <w:p w14:paraId="52951C63" w14:textId="77777777" w:rsidR="008D7F67" w:rsidRDefault="008D7F67" w:rsidP="007271C2">
      <w:pPr>
        <w:jc w:val="center"/>
        <w:rPr>
          <w:rFonts w:ascii="Arial Narrow" w:hAnsi="Arial Narrow"/>
          <w:b/>
          <w:sz w:val="28"/>
          <w:szCs w:val="28"/>
        </w:rPr>
      </w:pPr>
    </w:p>
    <w:p w14:paraId="217B057B" w14:textId="08CD99E2" w:rsidR="004842DD" w:rsidRPr="00A80A85" w:rsidRDefault="000423FC" w:rsidP="007271C2">
      <w:pPr>
        <w:jc w:val="center"/>
        <w:rPr>
          <w:rFonts w:ascii="Arial Narrow" w:hAnsi="Arial Narrow"/>
          <w:b/>
          <w:sz w:val="28"/>
          <w:szCs w:val="28"/>
        </w:rPr>
      </w:pPr>
      <w:r w:rsidRPr="00A80A85">
        <w:rPr>
          <w:rFonts w:ascii="Arial Narrow" w:hAnsi="Arial Narrow"/>
          <w:b/>
          <w:sz w:val="28"/>
          <w:szCs w:val="28"/>
        </w:rPr>
        <w:t>NOTICE OF PUBLIC HEARING</w:t>
      </w:r>
    </w:p>
    <w:p w14:paraId="078E01B3" w14:textId="77777777" w:rsidR="000423FC" w:rsidRPr="00A80A85" w:rsidRDefault="000423FC" w:rsidP="007271C2">
      <w:pPr>
        <w:jc w:val="center"/>
        <w:rPr>
          <w:rFonts w:ascii="Arial Narrow" w:hAnsi="Arial Narrow"/>
          <w:b/>
          <w:sz w:val="28"/>
          <w:szCs w:val="28"/>
        </w:rPr>
      </w:pPr>
      <w:smartTag w:uri="urn:schemas-microsoft-com:office:smarttags" w:element="place">
        <w:smartTag w:uri="urn:schemas-microsoft-com:office:smarttags" w:element="PlaceType">
          <w:r w:rsidRPr="00A80A85">
            <w:rPr>
              <w:rFonts w:ascii="Arial Narrow" w:hAnsi="Arial Narrow"/>
              <w:b/>
              <w:sz w:val="28"/>
              <w:szCs w:val="28"/>
            </w:rPr>
            <w:t>VILLAGE</w:t>
          </w:r>
        </w:smartTag>
        <w:r w:rsidRPr="00A80A85">
          <w:rPr>
            <w:rFonts w:ascii="Arial Narrow" w:hAnsi="Arial Narrow"/>
            <w:b/>
            <w:sz w:val="28"/>
            <w:szCs w:val="28"/>
          </w:rPr>
          <w:t xml:space="preserve"> OF </w:t>
        </w:r>
        <w:smartTag w:uri="urn:schemas-microsoft-com:office:smarttags" w:element="PlaceName">
          <w:r w:rsidRPr="00A80A85">
            <w:rPr>
              <w:rFonts w:ascii="Arial Narrow" w:hAnsi="Arial Narrow"/>
              <w:b/>
              <w:sz w:val="28"/>
              <w:szCs w:val="28"/>
            </w:rPr>
            <w:t>GERMANTOWN</w:t>
          </w:r>
        </w:smartTag>
      </w:smartTag>
    </w:p>
    <w:p w14:paraId="6DE3E47A" w14:textId="77777777" w:rsidR="00A80A85" w:rsidRDefault="00A80A85">
      <w:pPr>
        <w:rPr>
          <w:rFonts w:ascii="Arial Narrow" w:hAnsi="Arial Narrow"/>
        </w:rPr>
      </w:pPr>
    </w:p>
    <w:p w14:paraId="71C6AB41" w14:textId="73AAFBA3" w:rsidR="00F17A5C" w:rsidRPr="00F17A5C" w:rsidRDefault="00F17A5C" w:rsidP="00F17A5C">
      <w:pPr>
        <w:rPr>
          <w:rFonts w:ascii="Arial Narrow" w:hAnsi="Arial Narrow"/>
        </w:rPr>
      </w:pPr>
      <w:r w:rsidRPr="00F17A5C">
        <w:rPr>
          <w:rFonts w:ascii="Arial Narrow" w:hAnsi="Arial Narrow"/>
        </w:rPr>
        <w:t>NOTICE is hereby given that a Public Hearing will be held before the Village of Germantown Plan Commission at the Germantown Village Hall located at N112 W17001 Mequon Road, Germantown, Wisconsin and virtually through the WebEx platform on the following date and at the time noted below (or soon thereafter):</w:t>
      </w:r>
    </w:p>
    <w:p w14:paraId="6DA4D4A5" w14:textId="77777777" w:rsidR="00F17A5C" w:rsidRPr="00F17A5C" w:rsidRDefault="00F17A5C" w:rsidP="00F17A5C">
      <w:pPr>
        <w:rPr>
          <w:rFonts w:ascii="Arial Narrow" w:hAnsi="Arial Narrow"/>
        </w:rPr>
      </w:pPr>
    </w:p>
    <w:p w14:paraId="677EBDD8" w14:textId="513BF19F" w:rsidR="00F17A5C" w:rsidRPr="00F17A5C" w:rsidRDefault="00F17A5C" w:rsidP="00F17A5C">
      <w:pPr>
        <w:rPr>
          <w:rFonts w:ascii="Arial Narrow" w:hAnsi="Arial Narrow"/>
        </w:rPr>
      </w:pPr>
      <w:r w:rsidRPr="00F17A5C">
        <w:rPr>
          <w:rFonts w:ascii="Arial Narrow" w:hAnsi="Arial Narrow"/>
        </w:rPr>
        <w:t>DATE:</w:t>
      </w:r>
      <w:r w:rsidRPr="00F17A5C">
        <w:rPr>
          <w:rFonts w:ascii="Arial Narrow" w:hAnsi="Arial Narrow"/>
        </w:rPr>
        <w:tab/>
      </w:r>
      <w:r w:rsidRPr="00F17A5C">
        <w:rPr>
          <w:rFonts w:ascii="Arial Narrow" w:hAnsi="Arial Narrow"/>
        </w:rPr>
        <w:tab/>
        <w:t xml:space="preserve">Monday, </w:t>
      </w:r>
      <w:r w:rsidR="00A770AB">
        <w:rPr>
          <w:rFonts w:ascii="Arial Narrow" w:hAnsi="Arial Narrow"/>
        </w:rPr>
        <w:t>August 14</w:t>
      </w:r>
      <w:r w:rsidR="00071EE2">
        <w:rPr>
          <w:rFonts w:ascii="Arial Narrow" w:hAnsi="Arial Narrow"/>
        </w:rPr>
        <w:t>, 2023</w:t>
      </w:r>
    </w:p>
    <w:p w14:paraId="35C80367" w14:textId="77777777" w:rsidR="00F17A5C" w:rsidRDefault="00F17A5C" w:rsidP="00F17A5C">
      <w:pPr>
        <w:rPr>
          <w:rFonts w:ascii="Arial Narrow" w:hAnsi="Arial Narrow"/>
        </w:rPr>
      </w:pPr>
      <w:r w:rsidRPr="00F17A5C">
        <w:rPr>
          <w:rFonts w:ascii="Arial Narrow" w:hAnsi="Arial Narrow"/>
        </w:rPr>
        <w:t>TIME:</w:t>
      </w:r>
      <w:r w:rsidRPr="00F17A5C">
        <w:rPr>
          <w:rFonts w:ascii="Arial Narrow" w:hAnsi="Arial Narrow"/>
        </w:rPr>
        <w:tab/>
      </w:r>
      <w:r w:rsidRPr="00F17A5C">
        <w:rPr>
          <w:rFonts w:ascii="Arial Narrow" w:hAnsi="Arial Narrow"/>
        </w:rPr>
        <w:tab/>
        <w:t>6:30 p.m. or later</w:t>
      </w:r>
    </w:p>
    <w:p w14:paraId="4882F500" w14:textId="77777777" w:rsidR="00F17A5C" w:rsidRDefault="00F17A5C" w:rsidP="00F17A5C">
      <w:pPr>
        <w:rPr>
          <w:rFonts w:ascii="Arial Narrow" w:hAnsi="Arial Narrow"/>
        </w:rPr>
      </w:pPr>
    </w:p>
    <w:p w14:paraId="0A742EFA" w14:textId="00C0B5D7" w:rsidR="00407535" w:rsidRDefault="001C5FF6" w:rsidP="00944433">
      <w:pPr>
        <w:rPr>
          <w:rFonts w:ascii="Arial Narrow" w:hAnsi="Arial Narrow"/>
        </w:rPr>
      </w:pPr>
      <w:r w:rsidRPr="001C5FF6">
        <w:rPr>
          <w:rFonts w:ascii="Arial Narrow" w:hAnsi="Arial Narrow"/>
        </w:rPr>
        <w:t xml:space="preserve">The purpose of said hearing will be to hear any and all parties, their attorneys or agents, for or against the </w:t>
      </w:r>
      <w:r w:rsidR="00240A3D">
        <w:rPr>
          <w:rFonts w:ascii="Arial Narrow" w:hAnsi="Arial Narrow"/>
        </w:rPr>
        <w:t>following application</w:t>
      </w:r>
      <w:r w:rsidRPr="001C5FF6">
        <w:rPr>
          <w:rFonts w:ascii="Arial Narrow" w:hAnsi="Arial Narrow"/>
        </w:rPr>
        <w:t xml:space="preserve"> for </w:t>
      </w:r>
      <w:r w:rsidR="00240A3D">
        <w:rPr>
          <w:rFonts w:ascii="Arial Narrow" w:hAnsi="Arial Narrow"/>
        </w:rPr>
        <w:t xml:space="preserve">a </w:t>
      </w:r>
      <w:r w:rsidR="00A770AB">
        <w:rPr>
          <w:rFonts w:ascii="Arial Narrow" w:hAnsi="Arial Narrow"/>
        </w:rPr>
        <w:t xml:space="preserve">Conditional Use Permit for an </w:t>
      </w:r>
      <w:r w:rsidR="00462EB0">
        <w:rPr>
          <w:rFonts w:ascii="Arial Narrow" w:hAnsi="Arial Narrow"/>
        </w:rPr>
        <w:t>“</w:t>
      </w:r>
      <w:r w:rsidR="00A770AB">
        <w:rPr>
          <w:rFonts w:ascii="Arial Narrow" w:hAnsi="Arial Narrow"/>
        </w:rPr>
        <w:t>Indoor Health or Recreation Establishment</w:t>
      </w:r>
      <w:r w:rsidR="00462EB0">
        <w:rPr>
          <w:rFonts w:ascii="Arial Narrow" w:hAnsi="Arial Narrow"/>
        </w:rPr>
        <w:t>”</w:t>
      </w:r>
      <w:r w:rsidR="00A770AB">
        <w:rPr>
          <w:rFonts w:ascii="Arial Narrow" w:hAnsi="Arial Narrow"/>
        </w:rPr>
        <w:t xml:space="preserve"> from the property described below pursuant to Section 17.33(3)(h) </w:t>
      </w:r>
      <w:r w:rsidR="00462EB0">
        <w:rPr>
          <w:rFonts w:ascii="Arial Narrow" w:hAnsi="Arial Narrow"/>
        </w:rPr>
        <w:t>and Section 17.29 (1)(kk) of the Village Zoning Code.</w:t>
      </w:r>
    </w:p>
    <w:p w14:paraId="255AA18C" w14:textId="77777777" w:rsidR="00462EB0" w:rsidRDefault="00462EB0" w:rsidP="00944433">
      <w:pPr>
        <w:rPr>
          <w:rFonts w:ascii="Arial Narrow" w:hAnsi="Arial Narrow"/>
        </w:rPr>
      </w:pPr>
    </w:p>
    <w:p w14:paraId="589DA45C" w14:textId="77777777" w:rsidR="00C0208A" w:rsidRDefault="00462EB0" w:rsidP="00944433">
      <w:pPr>
        <w:rPr>
          <w:rFonts w:ascii="Arial Narrow" w:hAnsi="Arial Narrow"/>
        </w:rPr>
      </w:pPr>
      <w:r>
        <w:rPr>
          <w:rFonts w:ascii="Arial Narrow" w:hAnsi="Arial Narrow"/>
        </w:rPr>
        <w:t>Applicant:</w:t>
      </w:r>
    </w:p>
    <w:p w14:paraId="5E6F88FD" w14:textId="3BC66234" w:rsidR="00462EB0" w:rsidRDefault="00462EB0" w:rsidP="00C0208A">
      <w:pPr>
        <w:rPr>
          <w:rFonts w:ascii="Arial Narrow" w:hAnsi="Arial Narrow"/>
        </w:rPr>
      </w:pPr>
      <w:r>
        <w:rPr>
          <w:rFonts w:ascii="Arial Narrow" w:hAnsi="Arial Narrow"/>
        </w:rPr>
        <w:t>Carter Schmitz</w:t>
      </w:r>
      <w:r w:rsidR="00C0208A">
        <w:rPr>
          <w:rFonts w:ascii="Arial Narrow" w:hAnsi="Arial Narrow"/>
        </w:rPr>
        <w:t xml:space="preserve">, Agent for </w:t>
      </w:r>
      <w:r>
        <w:rPr>
          <w:rFonts w:ascii="Arial Narrow" w:hAnsi="Arial Narrow"/>
        </w:rPr>
        <w:t>Training Systems LLC</w:t>
      </w:r>
      <w:r w:rsidR="00C0208A">
        <w:rPr>
          <w:rFonts w:ascii="Arial Narrow" w:hAnsi="Arial Narrow"/>
        </w:rPr>
        <w:t>, and</w:t>
      </w:r>
      <w:r>
        <w:rPr>
          <w:rFonts w:ascii="Arial Narrow" w:hAnsi="Arial Narrow"/>
        </w:rPr>
        <w:t xml:space="preserve"> for Ozaukee Development Corporation, Property Owner</w:t>
      </w:r>
      <w:r>
        <w:rPr>
          <w:rFonts w:ascii="Arial Narrow" w:hAnsi="Arial Narrow"/>
        </w:rPr>
        <w:tab/>
      </w:r>
      <w:r>
        <w:rPr>
          <w:rFonts w:ascii="Arial Narrow" w:hAnsi="Arial Narrow"/>
        </w:rPr>
        <w:tab/>
      </w:r>
    </w:p>
    <w:p w14:paraId="03403314" w14:textId="77777777" w:rsidR="00C0208A" w:rsidRDefault="00C0208A" w:rsidP="00944433">
      <w:pPr>
        <w:rPr>
          <w:rFonts w:ascii="Arial Narrow" w:hAnsi="Arial Narrow"/>
        </w:rPr>
      </w:pPr>
    </w:p>
    <w:p w14:paraId="2DA85B90" w14:textId="528EF321" w:rsidR="00462EB0" w:rsidRDefault="00462EB0" w:rsidP="00944433">
      <w:pPr>
        <w:rPr>
          <w:rFonts w:ascii="Arial Narrow" w:hAnsi="Arial Narrow"/>
        </w:rPr>
      </w:pPr>
      <w:r>
        <w:rPr>
          <w:rFonts w:ascii="Arial Narrow" w:hAnsi="Arial Narrow"/>
        </w:rPr>
        <w:t>Property Address:  W188 N11770 Maple Road Unit 5</w:t>
      </w:r>
      <w:r w:rsidR="004E2C74">
        <w:rPr>
          <w:rFonts w:ascii="Arial Narrow" w:hAnsi="Arial Narrow"/>
        </w:rPr>
        <w:t xml:space="preserve"> (GTNV 212</w:t>
      </w:r>
      <w:r w:rsidR="00BD79FE">
        <w:rPr>
          <w:rFonts w:ascii="Arial Narrow" w:hAnsi="Arial Narrow"/>
        </w:rPr>
        <w:t>-</w:t>
      </w:r>
      <w:r w:rsidR="004E2C74">
        <w:rPr>
          <w:rFonts w:ascii="Arial Narrow" w:hAnsi="Arial Narrow"/>
        </w:rPr>
        <w:t>960)</w:t>
      </w:r>
    </w:p>
    <w:p w14:paraId="3A2EE721" w14:textId="77777777" w:rsidR="00407535" w:rsidRDefault="00407535" w:rsidP="00944433">
      <w:pPr>
        <w:rPr>
          <w:rFonts w:ascii="Arial Narrow" w:hAnsi="Arial Narrow"/>
        </w:rPr>
      </w:pPr>
    </w:p>
    <w:p w14:paraId="00BC5F4F" w14:textId="13F3E4B6" w:rsidR="00103BE5" w:rsidRDefault="00103BE5" w:rsidP="00F17A5C">
      <w:pPr>
        <w:ind w:right="52"/>
        <w:rPr>
          <w:rFonts w:ascii="Arial Narrow" w:hAnsi="Arial Narrow" w:cs="Calibri"/>
        </w:rPr>
      </w:pPr>
      <w:r>
        <w:rPr>
          <w:rFonts w:ascii="Arial Narrow" w:hAnsi="Arial Narrow" w:cs="Calibri"/>
        </w:rPr>
        <w:t>Property Description:</w:t>
      </w:r>
    </w:p>
    <w:p w14:paraId="3C0CA1ED" w14:textId="395F0C6B" w:rsidR="00103BE5" w:rsidRDefault="00103BE5" w:rsidP="00F17A5C">
      <w:pPr>
        <w:ind w:right="52"/>
        <w:rPr>
          <w:rFonts w:ascii="Arial Narrow" w:hAnsi="Arial Narrow" w:cs="Calibri"/>
        </w:rPr>
      </w:pPr>
      <w:r>
        <w:rPr>
          <w:rFonts w:ascii="Arial Narrow" w:hAnsi="Arial Narrow" w:cs="Calibri"/>
        </w:rPr>
        <w:t xml:space="preserve">Lot 1 of </w:t>
      </w:r>
      <w:r w:rsidR="00BE7982">
        <w:rPr>
          <w:rFonts w:ascii="Arial Narrow" w:hAnsi="Arial Narrow" w:cs="Calibri"/>
        </w:rPr>
        <w:t>Certified Survey Map (</w:t>
      </w:r>
      <w:r>
        <w:rPr>
          <w:rFonts w:ascii="Arial Narrow" w:hAnsi="Arial Narrow" w:cs="Calibri"/>
        </w:rPr>
        <w:t>CSM</w:t>
      </w:r>
      <w:r w:rsidR="00BE7982">
        <w:rPr>
          <w:rFonts w:ascii="Arial Narrow" w:hAnsi="Arial Narrow" w:cs="Calibri"/>
        </w:rPr>
        <w:t xml:space="preserve">) </w:t>
      </w:r>
      <w:r>
        <w:rPr>
          <w:rFonts w:ascii="Arial Narrow" w:hAnsi="Arial Narrow" w:cs="Calibri"/>
        </w:rPr>
        <w:t>3184</w:t>
      </w:r>
      <w:r w:rsidR="00C0208A">
        <w:rPr>
          <w:rFonts w:ascii="Arial Narrow" w:hAnsi="Arial Narrow" w:cs="Calibri"/>
        </w:rPr>
        <w:t xml:space="preserve">, </w:t>
      </w:r>
      <w:r w:rsidR="00BE7982">
        <w:rPr>
          <w:rFonts w:ascii="Arial Narrow" w:hAnsi="Arial Narrow" w:cs="Calibri"/>
        </w:rPr>
        <w:t xml:space="preserve">a </w:t>
      </w:r>
      <w:proofErr w:type="gramStart"/>
      <w:r w:rsidR="00BE7982">
        <w:rPr>
          <w:rFonts w:ascii="Arial Narrow" w:hAnsi="Arial Narrow" w:cs="Calibri"/>
        </w:rPr>
        <w:t>2.88 acre</w:t>
      </w:r>
      <w:proofErr w:type="gramEnd"/>
      <w:r w:rsidR="00BE7982">
        <w:rPr>
          <w:rFonts w:ascii="Arial Narrow" w:hAnsi="Arial Narrow" w:cs="Calibri"/>
        </w:rPr>
        <w:t xml:space="preserve"> parcel </w:t>
      </w:r>
      <w:r w:rsidR="00C0208A">
        <w:rPr>
          <w:rFonts w:ascii="Arial Narrow" w:hAnsi="Arial Narrow" w:cs="Calibri"/>
        </w:rPr>
        <w:t xml:space="preserve">in the Southwest ¼ of the Northwest ¼ of </w:t>
      </w:r>
      <w:r>
        <w:rPr>
          <w:rFonts w:ascii="Arial Narrow" w:hAnsi="Arial Narrow" w:cs="Calibri"/>
        </w:rPr>
        <w:t>Section 21, Township 9</w:t>
      </w:r>
      <w:r w:rsidR="00C0208A">
        <w:rPr>
          <w:rFonts w:ascii="Arial Narrow" w:hAnsi="Arial Narrow" w:cs="Calibri"/>
        </w:rPr>
        <w:t xml:space="preserve"> North</w:t>
      </w:r>
      <w:r>
        <w:rPr>
          <w:rFonts w:ascii="Arial Narrow" w:hAnsi="Arial Narrow" w:cs="Calibri"/>
        </w:rPr>
        <w:t xml:space="preserve">, Range 20 </w:t>
      </w:r>
      <w:r w:rsidR="00C0208A">
        <w:rPr>
          <w:rFonts w:ascii="Arial Narrow" w:hAnsi="Arial Narrow" w:cs="Calibri"/>
        </w:rPr>
        <w:t>East, in the Village of Germantown, Washington County, Wisconsin.</w:t>
      </w:r>
    </w:p>
    <w:p w14:paraId="1F3B40BF" w14:textId="77777777" w:rsidR="00103BE5" w:rsidRDefault="00103BE5" w:rsidP="00F17A5C">
      <w:pPr>
        <w:ind w:right="52"/>
        <w:rPr>
          <w:rFonts w:ascii="Arial Narrow" w:hAnsi="Arial Narrow" w:cs="Calibri"/>
        </w:rPr>
      </w:pPr>
    </w:p>
    <w:p w14:paraId="6E05181C" w14:textId="0F727BCF" w:rsidR="00F17A5C" w:rsidRPr="005C7402" w:rsidRDefault="00F17A5C" w:rsidP="00F17A5C">
      <w:pPr>
        <w:ind w:right="52"/>
        <w:rPr>
          <w:rFonts w:ascii="Arial Narrow" w:hAnsi="Arial Narrow" w:cs="Calibri"/>
        </w:rPr>
      </w:pPr>
      <w:r w:rsidRPr="005C7402">
        <w:rPr>
          <w:rFonts w:ascii="Arial Narrow" w:hAnsi="Arial Narrow" w:cs="Calibri"/>
        </w:rPr>
        <w:t xml:space="preserve">A copy of the </w:t>
      </w:r>
      <w:r w:rsidR="00DA6E6A">
        <w:rPr>
          <w:rFonts w:ascii="Arial Narrow" w:hAnsi="Arial Narrow" w:cs="Calibri"/>
        </w:rPr>
        <w:t>application and a map showing the property</w:t>
      </w:r>
      <w:r w:rsidR="00937507">
        <w:rPr>
          <w:rFonts w:ascii="Arial Narrow" w:hAnsi="Arial Narrow" w:cs="Calibri"/>
        </w:rPr>
        <w:t xml:space="preserve"> described above is on file at the </w:t>
      </w:r>
      <w:r w:rsidRPr="005C7402">
        <w:rPr>
          <w:rFonts w:ascii="Arial Narrow" w:hAnsi="Arial Narrow" w:cs="Calibri"/>
        </w:rPr>
        <w:t xml:space="preserve">Community Development Department-Planning &amp; Zoning Services office </w:t>
      </w:r>
      <w:r>
        <w:rPr>
          <w:rFonts w:ascii="Arial Narrow" w:hAnsi="Arial Narrow" w:cs="Calibri"/>
        </w:rPr>
        <w:t xml:space="preserve">in </w:t>
      </w:r>
      <w:r w:rsidRPr="005C7402">
        <w:rPr>
          <w:rFonts w:ascii="Arial Narrow" w:hAnsi="Arial Narrow" w:cs="Calibri"/>
        </w:rPr>
        <w:t>the Germantown Village Hall</w:t>
      </w:r>
      <w:r>
        <w:rPr>
          <w:rFonts w:ascii="Arial Narrow" w:hAnsi="Arial Narrow" w:cs="Calibri"/>
        </w:rPr>
        <w:t xml:space="preserve"> and</w:t>
      </w:r>
      <w:r w:rsidRPr="005C7402">
        <w:rPr>
          <w:rFonts w:ascii="Arial Narrow" w:hAnsi="Arial Narrow" w:cs="Calibri"/>
        </w:rPr>
        <w:t xml:space="preserve"> </w:t>
      </w:r>
      <w:r>
        <w:rPr>
          <w:rFonts w:ascii="Arial Narrow" w:hAnsi="Arial Narrow" w:cs="Calibri"/>
        </w:rPr>
        <w:t>can be viewed</w:t>
      </w:r>
      <w:r w:rsidRPr="005C7402">
        <w:rPr>
          <w:rFonts w:ascii="Arial Narrow" w:hAnsi="Arial Narrow" w:cs="Calibri"/>
        </w:rPr>
        <w:t xml:space="preserve"> on the Village’s </w:t>
      </w:r>
      <w:r>
        <w:rPr>
          <w:rFonts w:ascii="Arial Narrow" w:hAnsi="Arial Narrow" w:cs="Calibri"/>
        </w:rPr>
        <w:t xml:space="preserve">Zoning Hub and </w:t>
      </w:r>
      <w:r w:rsidRPr="005C7402">
        <w:rPr>
          <w:rFonts w:ascii="Arial Narrow" w:hAnsi="Arial Narrow" w:cs="Calibri"/>
        </w:rPr>
        <w:t>website by following either of these links:</w:t>
      </w:r>
    </w:p>
    <w:p w14:paraId="547ADD30" w14:textId="77777777" w:rsidR="00F17A5C" w:rsidRDefault="00F17A5C" w:rsidP="00F17A5C">
      <w:pPr>
        <w:rPr>
          <w:rFonts w:ascii="Arial Narrow" w:hAnsi="Arial Narrow"/>
        </w:rPr>
      </w:pPr>
    </w:p>
    <w:p w14:paraId="08844D63" w14:textId="77777777" w:rsidR="00F17A5C" w:rsidRPr="005C7402" w:rsidRDefault="00F17A5C" w:rsidP="00F17A5C">
      <w:pPr>
        <w:rPr>
          <w:rFonts w:ascii="Arial Narrow" w:hAnsi="Arial Narrow"/>
        </w:rPr>
      </w:pPr>
      <w:r>
        <w:rPr>
          <w:rFonts w:ascii="Arial Narrow" w:hAnsi="Arial Narrow"/>
        </w:rPr>
        <w:t xml:space="preserve">ZoningHub: </w:t>
      </w:r>
      <w:hyperlink r:id="rId5" w:history="1">
        <w:r w:rsidRPr="004E1C58">
          <w:rPr>
            <w:rStyle w:val="Hyperlink"/>
            <w:rFonts w:ascii="Arial Narrow" w:hAnsi="Arial Narrow"/>
          </w:rPr>
          <w:t>https://villageofgermantown.zoninghub.com/administration/PendingApplicationsArcGIS.aspx</w:t>
        </w:r>
      </w:hyperlink>
    </w:p>
    <w:p w14:paraId="5699855D" w14:textId="77777777" w:rsidR="00F17A5C" w:rsidRDefault="00F17A5C" w:rsidP="00F17A5C">
      <w:pPr>
        <w:rPr>
          <w:rFonts w:ascii="Arial Narrow" w:hAnsi="Arial Narrow"/>
        </w:rPr>
      </w:pPr>
      <w:r>
        <w:rPr>
          <w:rFonts w:ascii="Arial Narrow" w:hAnsi="Arial Narrow"/>
        </w:rPr>
        <w:t xml:space="preserve">Website:  </w:t>
      </w:r>
      <w:hyperlink r:id="rId6" w:history="1">
        <w:r w:rsidRPr="009A2B6A">
          <w:rPr>
            <w:rStyle w:val="Hyperlink"/>
            <w:rFonts w:ascii="Arial Narrow" w:hAnsi="Arial Narrow"/>
          </w:rPr>
          <w:t>https://www.germantownwi.gov/589/Proposed-Development-Projects</w:t>
        </w:r>
      </w:hyperlink>
    </w:p>
    <w:p w14:paraId="5A9E15AD" w14:textId="77777777" w:rsidR="00F17A5C" w:rsidRDefault="00F17A5C" w:rsidP="00F17A5C">
      <w:pPr>
        <w:rPr>
          <w:rFonts w:ascii="Arial Narrow" w:hAnsi="Arial Narrow"/>
        </w:rPr>
      </w:pPr>
    </w:p>
    <w:p w14:paraId="3844136B" w14:textId="0C0A468C" w:rsidR="00F17A5C" w:rsidRDefault="00F17A5C" w:rsidP="00F17A5C">
      <w:pPr>
        <w:rPr>
          <w:rFonts w:ascii="Arial Narrow" w:hAnsi="Arial Narrow"/>
        </w:rPr>
      </w:pPr>
      <w:r w:rsidRPr="005C7402">
        <w:rPr>
          <w:rFonts w:ascii="Arial Narrow" w:hAnsi="Arial Narrow"/>
        </w:rPr>
        <w:t xml:space="preserve">Citizens wishing to submit any public comments should do so by sending </w:t>
      </w:r>
      <w:r>
        <w:rPr>
          <w:rFonts w:ascii="Arial Narrow" w:hAnsi="Arial Narrow"/>
        </w:rPr>
        <w:t xml:space="preserve">them by </w:t>
      </w:r>
      <w:r w:rsidRPr="005C7402">
        <w:rPr>
          <w:rFonts w:ascii="Arial Narrow" w:hAnsi="Arial Narrow"/>
        </w:rPr>
        <w:t>email to</w:t>
      </w:r>
      <w:r>
        <w:rPr>
          <w:rFonts w:ascii="Arial Narrow" w:hAnsi="Arial Narrow"/>
        </w:rPr>
        <w:t xml:space="preserve">: </w:t>
      </w:r>
      <w:r w:rsidRPr="005C7402">
        <w:rPr>
          <w:rFonts w:ascii="Arial Narrow" w:hAnsi="Arial Narrow"/>
        </w:rPr>
        <w:t xml:space="preserve"> </w:t>
      </w:r>
      <w:hyperlink r:id="rId7" w:history="1">
        <w:r w:rsidR="00D26FAA" w:rsidRPr="00EB188A">
          <w:rPr>
            <w:rStyle w:val="Hyperlink"/>
            <w:rFonts w:ascii="Arial Narrow" w:hAnsi="Arial Narrow"/>
          </w:rPr>
          <w:t>comments@germantownwi.gov</w:t>
        </w:r>
      </w:hyperlink>
      <w:r>
        <w:rPr>
          <w:rFonts w:ascii="Arial Narrow" w:hAnsi="Arial Narrow"/>
        </w:rPr>
        <w:t xml:space="preserve"> no later than </w:t>
      </w:r>
      <w:r w:rsidRPr="005C7402">
        <w:rPr>
          <w:rFonts w:ascii="Arial Narrow" w:hAnsi="Arial Narrow"/>
        </w:rPr>
        <w:t>4</w:t>
      </w:r>
      <w:r>
        <w:rPr>
          <w:rFonts w:ascii="Arial Narrow" w:hAnsi="Arial Narrow"/>
        </w:rPr>
        <w:t>:00</w:t>
      </w:r>
      <w:r w:rsidRPr="005C7402">
        <w:rPr>
          <w:rFonts w:ascii="Arial Narrow" w:hAnsi="Arial Narrow"/>
        </w:rPr>
        <w:t xml:space="preserve"> pm on the </w:t>
      </w:r>
      <w:r>
        <w:rPr>
          <w:rFonts w:ascii="Arial Narrow" w:hAnsi="Arial Narrow"/>
        </w:rPr>
        <w:t>meeting date listed above</w:t>
      </w:r>
      <w:r w:rsidRPr="005C7402">
        <w:rPr>
          <w:rFonts w:ascii="Arial Narrow" w:hAnsi="Arial Narrow"/>
        </w:rPr>
        <w:t xml:space="preserve">. </w:t>
      </w:r>
    </w:p>
    <w:p w14:paraId="26A9C4D7" w14:textId="77777777" w:rsidR="00F17A5C" w:rsidRDefault="00F17A5C" w:rsidP="00F17A5C">
      <w:pPr>
        <w:rPr>
          <w:rFonts w:ascii="Arial Narrow" w:hAnsi="Arial Narrow"/>
        </w:rPr>
      </w:pPr>
    </w:p>
    <w:p w14:paraId="59F14532" w14:textId="357BCE42" w:rsidR="00F17A5C" w:rsidRPr="005C7402" w:rsidRDefault="00937507" w:rsidP="00F17A5C">
      <w:pPr>
        <w:rPr>
          <w:rFonts w:ascii="Arial Narrow" w:hAnsi="Arial Narrow" w:cs="Calibri"/>
        </w:rPr>
      </w:pPr>
      <w:r>
        <w:rPr>
          <w:rFonts w:ascii="Arial Narrow" w:hAnsi="Arial Narrow" w:cs="Calibri"/>
        </w:rPr>
        <w:t>Erin Hirn</w:t>
      </w:r>
      <w:r w:rsidR="00F17A5C" w:rsidRPr="005C7402">
        <w:rPr>
          <w:rFonts w:ascii="Arial Narrow" w:hAnsi="Arial Narrow" w:cs="Calibri"/>
        </w:rPr>
        <w:t xml:space="preserve">, </w:t>
      </w:r>
      <w:r w:rsidR="00410900">
        <w:rPr>
          <w:rFonts w:ascii="Arial Narrow" w:hAnsi="Arial Narrow" w:cs="Calibri"/>
        </w:rPr>
        <w:t xml:space="preserve">Interim </w:t>
      </w:r>
      <w:r w:rsidR="00F17A5C" w:rsidRPr="005C7402">
        <w:rPr>
          <w:rFonts w:ascii="Arial Narrow" w:hAnsi="Arial Narrow" w:cs="Calibri"/>
        </w:rPr>
        <w:t>Village Clerk</w:t>
      </w:r>
    </w:p>
    <w:p w14:paraId="17F867E2" w14:textId="14122AFA" w:rsidR="00F17A5C" w:rsidRPr="005C7402" w:rsidRDefault="00F17A5C" w:rsidP="00F17A5C">
      <w:pPr>
        <w:rPr>
          <w:rFonts w:ascii="Arial Narrow" w:hAnsi="Arial Narrow" w:cs="Calibri"/>
        </w:rPr>
      </w:pPr>
      <w:r w:rsidRPr="005C7402">
        <w:rPr>
          <w:rFonts w:ascii="Arial Narrow" w:hAnsi="Arial Narrow" w:cs="Calibri"/>
        </w:rPr>
        <w:t xml:space="preserve">Dated this </w:t>
      </w:r>
      <w:r w:rsidR="00A770AB">
        <w:rPr>
          <w:rFonts w:ascii="Arial Narrow" w:hAnsi="Arial Narrow" w:cs="Calibri"/>
        </w:rPr>
        <w:t>20th</w:t>
      </w:r>
      <w:r w:rsidR="00937507">
        <w:rPr>
          <w:rFonts w:ascii="Arial Narrow" w:hAnsi="Arial Narrow" w:cs="Calibri"/>
        </w:rPr>
        <w:t xml:space="preserve"> day of Ju</w:t>
      </w:r>
      <w:r w:rsidR="00A770AB">
        <w:rPr>
          <w:rFonts w:ascii="Arial Narrow" w:hAnsi="Arial Narrow" w:cs="Calibri"/>
        </w:rPr>
        <w:t>ly</w:t>
      </w:r>
      <w:r w:rsidR="00937507">
        <w:rPr>
          <w:rFonts w:ascii="Arial Narrow" w:hAnsi="Arial Narrow" w:cs="Calibri"/>
        </w:rPr>
        <w:t xml:space="preserve"> 2023</w:t>
      </w:r>
    </w:p>
    <w:p w14:paraId="2FB5FEFA" w14:textId="77777777" w:rsidR="00F17A5C" w:rsidRPr="00223039" w:rsidRDefault="00F17A5C" w:rsidP="00F17A5C">
      <w:pPr>
        <w:jc w:val="right"/>
        <w:rPr>
          <w:rFonts w:ascii="Arial Narrow" w:hAnsi="Arial Narrow" w:cs="Calibri"/>
        </w:rPr>
      </w:pPr>
    </w:p>
    <w:p w14:paraId="771D1F2F" w14:textId="657CA1D1" w:rsidR="002665CA" w:rsidRDefault="00F17A5C" w:rsidP="003012A5">
      <w:pPr>
        <w:rPr>
          <w:rFonts w:ascii="Arial Narrow" w:hAnsi="Arial Narrow"/>
        </w:rPr>
      </w:pPr>
      <w:r w:rsidRPr="00223039">
        <w:rPr>
          <w:rFonts w:ascii="Arial Narrow" w:hAnsi="Arial Narrow" w:cs="Calibri"/>
        </w:rPr>
        <w:t xml:space="preserve">To Be Published On: </w:t>
      </w:r>
      <w:r w:rsidR="00937507">
        <w:rPr>
          <w:rFonts w:ascii="Arial Narrow" w:hAnsi="Arial Narrow" w:cs="Calibri"/>
        </w:rPr>
        <w:t>Ju</w:t>
      </w:r>
      <w:r w:rsidR="00A770AB">
        <w:rPr>
          <w:rFonts w:ascii="Arial Narrow" w:hAnsi="Arial Narrow" w:cs="Calibri"/>
        </w:rPr>
        <w:t xml:space="preserve">ly 26 and July August </w:t>
      </w:r>
      <w:r w:rsidR="00DA6E6A">
        <w:rPr>
          <w:rFonts w:ascii="Arial Narrow" w:hAnsi="Arial Narrow" w:cs="Calibri"/>
        </w:rPr>
        <w:t>2</w:t>
      </w:r>
      <w:r w:rsidR="00937507">
        <w:rPr>
          <w:rFonts w:ascii="Arial Narrow" w:hAnsi="Arial Narrow" w:cs="Calibri"/>
        </w:rPr>
        <w:t>, 2023</w:t>
      </w:r>
    </w:p>
    <w:sectPr w:rsidR="002665CA" w:rsidSect="001A6C12">
      <w:pgSz w:w="12240" w:h="15840"/>
      <w:pgMar w:top="547"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3FC"/>
    <w:rsid w:val="00003999"/>
    <w:rsid w:val="00004FA3"/>
    <w:rsid w:val="00006E65"/>
    <w:rsid w:val="0002314D"/>
    <w:rsid w:val="00026073"/>
    <w:rsid w:val="00030F23"/>
    <w:rsid w:val="00035BA2"/>
    <w:rsid w:val="000423FC"/>
    <w:rsid w:val="00044489"/>
    <w:rsid w:val="000460A5"/>
    <w:rsid w:val="0004668C"/>
    <w:rsid w:val="00047C6E"/>
    <w:rsid w:val="000560FA"/>
    <w:rsid w:val="000625E9"/>
    <w:rsid w:val="00063AE5"/>
    <w:rsid w:val="000663A8"/>
    <w:rsid w:val="00071EE2"/>
    <w:rsid w:val="00075B66"/>
    <w:rsid w:val="000853B9"/>
    <w:rsid w:val="0008567F"/>
    <w:rsid w:val="00097A7D"/>
    <w:rsid w:val="000A2D5C"/>
    <w:rsid w:val="000A2DB6"/>
    <w:rsid w:val="000A4636"/>
    <w:rsid w:val="000B0DC2"/>
    <w:rsid w:val="000B26C9"/>
    <w:rsid w:val="000C6C5A"/>
    <w:rsid w:val="000D4AA5"/>
    <w:rsid w:val="000E1942"/>
    <w:rsid w:val="000F13AC"/>
    <w:rsid w:val="000F29DC"/>
    <w:rsid w:val="000F6B9D"/>
    <w:rsid w:val="00103AB8"/>
    <w:rsid w:val="00103BE5"/>
    <w:rsid w:val="00103F78"/>
    <w:rsid w:val="001041E7"/>
    <w:rsid w:val="001123AF"/>
    <w:rsid w:val="001142DE"/>
    <w:rsid w:val="001566E1"/>
    <w:rsid w:val="0017791A"/>
    <w:rsid w:val="001802BE"/>
    <w:rsid w:val="001873EB"/>
    <w:rsid w:val="001961D2"/>
    <w:rsid w:val="001A2EFF"/>
    <w:rsid w:val="001A6C12"/>
    <w:rsid w:val="001C5FF6"/>
    <w:rsid w:val="00210A87"/>
    <w:rsid w:val="00217E18"/>
    <w:rsid w:val="00240A3D"/>
    <w:rsid w:val="002665CA"/>
    <w:rsid w:val="00271ED2"/>
    <w:rsid w:val="00274D45"/>
    <w:rsid w:val="0027625A"/>
    <w:rsid w:val="002844D6"/>
    <w:rsid w:val="00287E17"/>
    <w:rsid w:val="00296DDE"/>
    <w:rsid w:val="00297949"/>
    <w:rsid w:val="002C5509"/>
    <w:rsid w:val="002D4A9A"/>
    <w:rsid w:val="002D7657"/>
    <w:rsid w:val="002E3109"/>
    <w:rsid w:val="002E4A7C"/>
    <w:rsid w:val="002E5A4F"/>
    <w:rsid w:val="003012A5"/>
    <w:rsid w:val="0030512A"/>
    <w:rsid w:val="00333479"/>
    <w:rsid w:val="00344947"/>
    <w:rsid w:val="00392BBD"/>
    <w:rsid w:val="003B541A"/>
    <w:rsid w:val="003D5679"/>
    <w:rsid w:val="00400C43"/>
    <w:rsid w:val="00407535"/>
    <w:rsid w:val="00410900"/>
    <w:rsid w:val="00421EE3"/>
    <w:rsid w:val="0042580B"/>
    <w:rsid w:val="004422D7"/>
    <w:rsid w:val="00445249"/>
    <w:rsid w:val="00456F9D"/>
    <w:rsid w:val="00462EB0"/>
    <w:rsid w:val="00472F9A"/>
    <w:rsid w:val="004842DD"/>
    <w:rsid w:val="004913B3"/>
    <w:rsid w:val="004D1E37"/>
    <w:rsid w:val="004E2C74"/>
    <w:rsid w:val="004F5698"/>
    <w:rsid w:val="005173A3"/>
    <w:rsid w:val="00517B26"/>
    <w:rsid w:val="00521C38"/>
    <w:rsid w:val="00566D29"/>
    <w:rsid w:val="005716D9"/>
    <w:rsid w:val="00571B56"/>
    <w:rsid w:val="005771C2"/>
    <w:rsid w:val="00581287"/>
    <w:rsid w:val="005834F5"/>
    <w:rsid w:val="00585A3B"/>
    <w:rsid w:val="005A219E"/>
    <w:rsid w:val="005A2BC6"/>
    <w:rsid w:val="005B2A17"/>
    <w:rsid w:val="005B64FF"/>
    <w:rsid w:val="005C4D20"/>
    <w:rsid w:val="005D4956"/>
    <w:rsid w:val="005E253D"/>
    <w:rsid w:val="005F04D5"/>
    <w:rsid w:val="005F0BEF"/>
    <w:rsid w:val="00603F2B"/>
    <w:rsid w:val="00607D42"/>
    <w:rsid w:val="00620FA8"/>
    <w:rsid w:val="00640872"/>
    <w:rsid w:val="00642D35"/>
    <w:rsid w:val="0064660B"/>
    <w:rsid w:val="006525D2"/>
    <w:rsid w:val="00670751"/>
    <w:rsid w:val="00672F13"/>
    <w:rsid w:val="006C0D7B"/>
    <w:rsid w:val="006E17F8"/>
    <w:rsid w:val="006E72BF"/>
    <w:rsid w:val="006E770B"/>
    <w:rsid w:val="006F019B"/>
    <w:rsid w:val="00703D7B"/>
    <w:rsid w:val="00705D4A"/>
    <w:rsid w:val="00707C89"/>
    <w:rsid w:val="0072082F"/>
    <w:rsid w:val="00726AF6"/>
    <w:rsid w:val="007271C2"/>
    <w:rsid w:val="00727FC1"/>
    <w:rsid w:val="00730F6B"/>
    <w:rsid w:val="00731CD1"/>
    <w:rsid w:val="00732B7A"/>
    <w:rsid w:val="0074319B"/>
    <w:rsid w:val="00750AAD"/>
    <w:rsid w:val="007767CA"/>
    <w:rsid w:val="007846C2"/>
    <w:rsid w:val="00790CE6"/>
    <w:rsid w:val="00796876"/>
    <w:rsid w:val="007C4F12"/>
    <w:rsid w:val="007D412B"/>
    <w:rsid w:val="007D7362"/>
    <w:rsid w:val="007E23DC"/>
    <w:rsid w:val="00810538"/>
    <w:rsid w:val="0082158B"/>
    <w:rsid w:val="00822B10"/>
    <w:rsid w:val="00843C76"/>
    <w:rsid w:val="00843D1D"/>
    <w:rsid w:val="00845ADE"/>
    <w:rsid w:val="00865379"/>
    <w:rsid w:val="008668D2"/>
    <w:rsid w:val="00880136"/>
    <w:rsid w:val="008A04D8"/>
    <w:rsid w:val="008B3E36"/>
    <w:rsid w:val="008C065D"/>
    <w:rsid w:val="008D7F67"/>
    <w:rsid w:val="008E429C"/>
    <w:rsid w:val="00904C63"/>
    <w:rsid w:val="00907D84"/>
    <w:rsid w:val="009372C0"/>
    <w:rsid w:val="00937507"/>
    <w:rsid w:val="009427C0"/>
    <w:rsid w:val="00943B8C"/>
    <w:rsid w:val="00944433"/>
    <w:rsid w:val="00955360"/>
    <w:rsid w:val="00971839"/>
    <w:rsid w:val="009735EE"/>
    <w:rsid w:val="0097427B"/>
    <w:rsid w:val="0097560C"/>
    <w:rsid w:val="00983FF9"/>
    <w:rsid w:val="00985A44"/>
    <w:rsid w:val="009A0360"/>
    <w:rsid w:val="009A236F"/>
    <w:rsid w:val="009C2BBF"/>
    <w:rsid w:val="009F1245"/>
    <w:rsid w:val="009F5964"/>
    <w:rsid w:val="00A1208D"/>
    <w:rsid w:val="00A15B33"/>
    <w:rsid w:val="00A2649B"/>
    <w:rsid w:val="00A317BB"/>
    <w:rsid w:val="00A5216F"/>
    <w:rsid w:val="00A62532"/>
    <w:rsid w:val="00A6430A"/>
    <w:rsid w:val="00A712B9"/>
    <w:rsid w:val="00A75DC9"/>
    <w:rsid w:val="00A770AB"/>
    <w:rsid w:val="00A80A85"/>
    <w:rsid w:val="00AA4581"/>
    <w:rsid w:val="00AB65B1"/>
    <w:rsid w:val="00AC481A"/>
    <w:rsid w:val="00AC527E"/>
    <w:rsid w:val="00AC745D"/>
    <w:rsid w:val="00AD1722"/>
    <w:rsid w:val="00B010DE"/>
    <w:rsid w:val="00B069D6"/>
    <w:rsid w:val="00B52621"/>
    <w:rsid w:val="00B63965"/>
    <w:rsid w:val="00B713FB"/>
    <w:rsid w:val="00B71917"/>
    <w:rsid w:val="00B75551"/>
    <w:rsid w:val="00B902E4"/>
    <w:rsid w:val="00B91054"/>
    <w:rsid w:val="00BC7250"/>
    <w:rsid w:val="00BC7E7F"/>
    <w:rsid w:val="00BD406A"/>
    <w:rsid w:val="00BD79FE"/>
    <w:rsid w:val="00BE50F4"/>
    <w:rsid w:val="00BE7982"/>
    <w:rsid w:val="00BF3C86"/>
    <w:rsid w:val="00BF5800"/>
    <w:rsid w:val="00C0208A"/>
    <w:rsid w:val="00C043A2"/>
    <w:rsid w:val="00C06F48"/>
    <w:rsid w:val="00C23F5B"/>
    <w:rsid w:val="00C442BA"/>
    <w:rsid w:val="00C54110"/>
    <w:rsid w:val="00C612FB"/>
    <w:rsid w:val="00C62546"/>
    <w:rsid w:val="00C63D39"/>
    <w:rsid w:val="00C65030"/>
    <w:rsid w:val="00C655C6"/>
    <w:rsid w:val="00C66395"/>
    <w:rsid w:val="00C83132"/>
    <w:rsid w:val="00C97A3B"/>
    <w:rsid w:val="00CA18EF"/>
    <w:rsid w:val="00CA7FDA"/>
    <w:rsid w:val="00CB5916"/>
    <w:rsid w:val="00CD5116"/>
    <w:rsid w:val="00CE2DC4"/>
    <w:rsid w:val="00CF2925"/>
    <w:rsid w:val="00CF7E56"/>
    <w:rsid w:val="00D029B1"/>
    <w:rsid w:val="00D1175A"/>
    <w:rsid w:val="00D22DE5"/>
    <w:rsid w:val="00D26FAA"/>
    <w:rsid w:val="00D30DE5"/>
    <w:rsid w:val="00D57E65"/>
    <w:rsid w:val="00D6031E"/>
    <w:rsid w:val="00D6370A"/>
    <w:rsid w:val="00D64082"/>
    <w:rsid w:val="00D65934"/>
    <w:rsid w:val="00D80579"/>
    <w:rsid w:val="00DA17A2"/>
    <w:rsid w:val="00DA5D28"/>
    <w:rsid w:val="00DA6E6A"/>
    <w:rsid w:val="00DB3F74"/>
    <w:rsid w:val="00DC65CC"/>
    <w:rsid w:val="00DD46B9"/>
    <w:rsid w:val="00DF0F13"/>
    <w:rsid w:val="00E00E78"/>
    <w:rsid w:val="00E02A50"/>
    <w:rsid w:val="00E03223"/>
    <w:rsid w:val="00E03C29"/>
    <w:rsid w:val="00E16595"/>
    <w:rsid w:val="00E31921"/>
    <w:rsid w:val="00E4230E"/>
    <w:rsid w:val="00E4506B"/>
    <w:rsid w:val="00E45D0D"/>
    <w:rsid w:val="00E95B15"/>
    <w:rsid w:val="00EA2DAB"/>
    <w:rsid w:val="00EB0D96"/>
    <w:rsid w:val="00EC0C0D"/>
    <w:rsid w:val="00EE6272"/>
    <w:rsid w:val="00F00713"/>
    <w:rsid w:val="00F17A5C"/>
    <w:rsid w:val="00F22BB6"/>
    <w:rsid w:val="00F30729"/>
    <w:rsid w:val="00F421DD"/>
    <w:rsid w:val="00F43391"/>
    <w:rsid w:val="00F465C9"/>
    <w:rsid w:val="00F5119A"/>
    <w:rsid w:val="00F662F7"/>
    <w:rsid w:val="00F8174A"/>
    <w:rsid w:val="00F92404"/>
    <w:rsid w:val="00FB3C25"/>
    <w:rsid w:val="00FC794B"/>
    <w:rsid w:val="00FD2F7B"/>
    <w:rsid w:val="00FE0AA2"/>
    <w:rsid w:val="00FF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BE5F209"/>
  <w15:chartTrackingRefBased/>
  <w15:docId w15:val="{BE73F3A7-D064-4CE9-9A75-FA954BC7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C612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qFormat/>
    <w:rsid w:val="00750AAD"/>
    <w:pPr>
      <w:keepNext/>
      <w:widowControl w:val="0"/>
      <w:outlineLvl w:val="5"/>
    </w:pPr>
    <w:rPr>
      <w:rFonts w:ascii="Arial" w:hAnsi="Arial" w:cs="Arial"/>
      <w:b/>
      <w:snapToGrid w:val="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13FB"/>
    <w:rPr>
      <w:rFonts w:ascii="Tahoma" w:hAnsi="Tahoma" w:cs="Tahoma"/>
      <w:sz w:val="16"/>
      <w:szCs w:val="16"/>
    </w:rPr>
  </w:style>
  <w:style w:type="paragraph" w:customStyle="1" w:styleId="p1">
    <w:name w:val="p1"/>
    <w:basedOn w:val="Normal"/>
    <w:rsid w:val="00907D84"/>
    <w:pPr>
      <w:widowControl w:val="0"/>
      <w:autoSpaceDE w:val="0"/>
      <w:autoSpaceDN w:val="0"/>
      <w:adjustRightInd w:val="0"/>
      <w:spacing w:line="198" w:lineRule="exact"/>
    </w:pPr>
    <w:rPr>
      <w:rFonts w:ascii="Courier" w:hAnsi="Courier"/>
    </w:rPr>
  </w:style>
  <w:style w:type="paragraph" w:customStyle="1" w:styleId="p5">
    <w:name w:val="p5"/>
    <w:basedOn w:val="Normal"/>
    <w:rsid w:val="00796876"/>
    <w:pPr>
      <w:widowControl w:val="0"/>
      <w:autoSpaceDE w:val="0"/>
      <w:autoSpaceDN w:val="0"/>
      <w:adjustRightInd w:val="0"/>
      <w:spacing w:line="265" w:lineRule="exact"/>
      <w:ind w:firstLine="640"/>
    </w:pPr>
    <w:rPr>
      <w:rFonts w:ascii="Courier" w:hAnsi="Courier"/>
    </w:rPr>
  </w:style>
  <w:style w:type="character" w:customStyle="1" w:styleId="Heading2Char">
    <w:name w:val="Heading 2 Char"/>
    <w:basedOn w:val="DefaultParagraphFont"/>
    <w:link w:val="Heading2"/>
    <w:rsid w:val="00C612FB"/>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F17A5C"/>
    <w:rPr>
      <w:color w:val="0563C1"/>
      <w:u w:val="single"/>
    </w:rPr>
  </w:style>
  <w:style w:type="character" w:styleId="UnresolvedMention">
    <w:name w:val="Unresolved Mention"/>
    <w:basedOn w:val="DefaultParagraphFont"/>
    <w:uiPriority w:val="99"/>
    <w:semiHidden/>
    <w:unhideWhenUsed/>
    <w:rsid w:val="00D26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9008">
      <w:bodyDiv w:val="1"/>
      <w:marLeft w:val="0"/>
      <w:marRight w:val="0"/>
      <w:marTop w:val="0"/>
      <w:marBottom w:val="0"/>
      <w:divBdr>
        <w:top w:val="none" w:sz="0" w:space="0" w:color="auto"/>
        <w:left w:val="none" w:sz="0" w:space="0" w:color="auto"/>
        <w:bottom w:val="none" w:sz="0" w:space="0" w:color="auto"/>
        <w:right w:val="none" w:sz="0" w:space="0" w:color="auto"/>
      </w:divBdr>
      <w:divsChild>
        <w:div w:id="420954090">
          <w:marLeft w:val="0"/>
          <w:marRight w:val="0"/>
          <w:marTop w:val="0"/>
          <w:marBottom w:val="0"/>
          <w:divBdr>
            <w:top w:val="none" w:sz="0" w:space="0" w:color="auto"/>
            <w:left w:val="none" w:sz="0" w:space="0" w:color="auto"/>
            <w:bottom w:val="none" w:sz="0" w:space="0" w:color="auto"/>
            <w:right w:val="none" w:sz="0" w:space="0" w:color="auto"/>
          </w:divBdr>
        </w:div>
      </w:divsChild>
    </w:div>
    <w:div w:id="105319888">
      <w:bodyDiv w:val="1"/>
      <w:marLeft w:val="0"/>
      <w:marRight w:val="0"/>
      <w:marTop w:val="0"/>
      <w:marBottom w:val="0"/>
      <w:divBdr>
        <w:top w:val="none" w:sz="0" w:space="0" w:color="auto"/>
        <w:left w:val="none" w:sz="0" w:space="0" w:color="auto"/>
        <w:bottom w:val="none" w:sz="0" w:space="0" w:color="auto"/>
        <w:right w:val="none" w:sz="0" w:space="0" w:color="auto"/>
      </w:divBdr>
      <w:divsChild>
        <w:div w:id="749887655">
          <w:marLeft w:val="0"/>
          <w:marRight w:val="0"/>
          <w:marTop w:val="0"/>
          <w:marBottom w:val="0"/>
          <w:divBdr>
            <w:top w:val="none" w:sz="0" w:space="0" w:color="auto"/>
            <w:left w:val="none" w:sz="0" w:space="0" w:color="auto"/>
            <w:bottom w:val="none" w:sz="0" w:space="0" w:color="auto"/>
            <w:right w:val="none" w:sz="0" w:space="0" w:color="auto"/>
          </w:divBdr>
        </w:div>
      </w:divsChild>
    </w:div>
    <w:div w:id="497624430">
      <w:bodyDiv w:val="1"/>
      <w:marLeft w:val="0"/>
      <w:marRight w:val="0"/>
      <w:marTop w:val="0"/>
      <w:marBottom w:val="0"/>
      <w:divBdr>
        <w:top w:val="none" w:sz="0" w:space="0" w:color="auto"/>
        <w:left w:val="none" w:sz="0" w:space="0" w:color="auto"/>
        <w:bottom w:val="none" w:sz="0" w:space="0" w:color="auto"/>
        <w:right w:val="none" w:sz="0" w:space="0" w:color="auto"/>
      </w:divBdr>
      <w:divsChild>
        <w:div w:id="1589148735">
          <w:marLeft w:val="0"/>
          <w:marRight w:val="0"/>
          <w:marTop w:val="0"/>
          <w:marBottom w:val="0"/>
          <w:divBdr>
            <w:top w:val="none" w:sz="0" w:space="0" w:color="auto"/>
            <w:left w:val="none" w:sz="0" w:space="0" w:color="auto"/>
            <w:bottom w:val="none" w:sz="0" w:space="0" w:color="auto"/>
            <w:right w:val="none" w:sz="0" w:space="0" w:color="auto"/>
          </w:divBdr>
        </w:div>
      </w:divsChild>
    </w:div>
    <w:div w:id="146900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ents@germantownwi.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ermantownwi.gov/589/Proposed-Development-Projects" TargetMode="External"/><Relationship Id="rId5" Type="http://schemas.openxmlformats.org/officeDocument/2006/relationships/hyperlink" Target="https://villageofgermantown.zoninghub.com/administration/PendingApplicationsArcGI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3656F-99B3-4244-84CC-5FD4E394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286</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jeff</dc:creator>
  <cp:keywords/>
  <dc:description/>
  <cp:lastModifiedBy>Lori Johnson</cp:lastModifiedBy>
  <cp:revision>9</cp:revision>
  <cp:lastPrinted>2018-04-11T15:02:00Z</cp:lastPrinted>
  <dcterms:created xsi:type="dcterms:W3CDTF">2023-07-18T16:31:00Z</dcterms:created>
  <dcterms:modified xsi:type="dcterms:W3CDTF">2023-07-20T13:52:00Z</dcterms:modified>
</cp:coreProperties>
</file>